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0C" w:rsidRDefault="00C64F0C">
      <w:pPr>
        <w:rPr>
          <w:sz w:val="32"/>
          <w:szCs w:val="32"/>
        </w:rPr>
      </w:pPr>
      <w:r>
        <w:rPr>
          <w:sz w:val="32"/>
          <w:szCs w:val="32"/>
        </w:rPr>
        <w:t>Equipment</w:t>
      </w:r>
    </w:p>
    <w:p w:rsidR="003C1129" w:rsidRDefault="003C1129" w:rsidP="006C3690">
      <w:pPr>
        <w:spacing w:after="0"/>
      </w:pPr>
      <w:r>
        <w:t>Test board</w:t>
      </w:r>
    </w:p>
    <w:p w:rsidR="003C1129" w:rsidRDefault="003C750D" w:rsidP="006C3690">
      <w:pPr>
        <w:spacing w:after="0"/>
      </w:pPr>
      <w:r>
        <w:t>2.2k</w:t>
      </w:r>
      <w:r>
        <w:rPr>
          <w:rFonts w:ascii="Courier New" w:hAnsi="Courier New" w:cs="Courier New"/>
        </w:rPr>
        <w:t>&amp;#8486;</w:t>
      </w:r>
      <w:r>
        <w:t xml:space="preserve"> Resistor</w:t>
      </w:r>
    </w:p>
    <w:p w:rsidR="003C1129" w:rsidRDefault="003C750D" w:rsidP="006C3690">
      <w:pPr>
        <w:spacing w:after="0"/>
      </w:pPr>
      <w:r>
        <w:t>0.33 &amp;#181</w:t>
      </w:r>
      <w:proofErr w:type="gramStart"/>
      <w:r>
        <w:t>;F</w:t>
      </w:r>
      <w:proofErr w:type="gramEnd"/>
      <w:r>
        <w:t xml:space="preserve"> </w:t>
      </w:r>
      <w:hyperlink r:id="rId6" w:history="1">
        <w:r w:rsidRPr="003C750D">
          <w:rPr>
            <w:rStyle w:val="Hyperlink"/>
          </w:rPr>
          <w:t>Capacitor</w:t>
        </w:r>
      </w:hyperlink>
    </w:p>
    <w:p w:rsidR="003C1129" w:rsidRDefault="003C1129" w:rsidP="006C3690">
      <w:pPr>
        <w:spacing w:after="0"/>
      </w:pPr>
    </w:p>
    <w:p w:rsidR="003C1129" w:rsidRPr="006C3690" w:rsidRDefault="003C1129" w:rsidP="006C3690">
      <w:pPr>
        <w:spacing w:after="0"/>
      </w:pPr>
    </w:p>
    <w:p w:rsidR="00AD765A" w:rsidRDefault="00F66F22" w:rsidP="00624007">
      <w:pPr>
        <w:rPr>
          <w:sz w:val="32"/>
          <w:szCs w:val="32"/>
        </w:rPr>
      </w:pPr>
      <w:r w:rsidRPr="00695313">
        <w:rPr>
          <w:sz w:val="32"/>
          <w:szCs w:val="32"/>
        </w:rPr>
        <w:t>Part A</w:t>
      </w:r>
      <w:r w:rsidR="00BB30A2" w:rsidRPr="00695313">
        <w:rPr>
          <w:sz w:val="32"/>
          <w:szCs w:val="32"/>
        </w:rPr>
        <w:t xml:space="preserve">: </w:t>
      </w:r>
      <w:r w:rsidR="003C1129">
        <w:rPr>
          <w:sz w:val="32"/>
          <w:szCs w:val="32"/>
        </w:rPr>
        <w:t xml:space="preserve">Measuring </w:t>
      </w:r>
      <w:r w:rsidR="003C750D">
        <w:rPr>
          <w:sz w:val="32"/>
          <w:szCs w:val="32"/>
        </w:rPr>
        <w:t>the Transfer Function</w:t>
      </w:r>
    </w:p>
    <w:p w:rsidR="00545054" w:rsidRDefault="00545054" w:rsidP="00545054">
      <w:r w:rsidRPr="00545054">
        <w:t>Measuring the transfer function of an RC circuit is considerably more involved than measuring the attenuation of a resistive voltage divider. We have to make the measurement at a number of frequencies, and we must measure phase as well as amplitude.</w:t>
      </w:r>
    </w:p>
    <w:p w:rsidR="003C1129" w:rsidRDefault="00545054" w:rsidP="00545054">
      <w:pPr>
        <w:pStyle w:val="ListParagraph"/>
        <w:numPr>
          <w:ilvl w:val="0"/>
          <w:numId w:val="3"/>
        </w:numPr>
      </w:pPr>
      <w:r w:rsidRPr="00545054">
        <w:rPr>
          <w:bCs/>
        </w:rPr>
        <w:t xml:space="preserve">Select a </w:t>
      </w:r>
      <w:r>
        <w:t>2.2k</w:t>
      </w:r>
      <w:r w:rsidRPr="00545054">
        <w:rPr>
          <w:rFonts w:ascii="Courier New" w:hAnsi="Courier New" w:cs="Courier New"/>
        </w:rPr>
        <w:t>&amp;#8486;</w:t>
      </w:r>
      <w:r>
        <w:t xml:space="preserve"> Resistor</w:t>
      </w:r>
      <w:r>
        <w:t xml:space="preserve"> and a </w:t>
      </w:r>
      <w:r>
        <w:t>0.33 &amp;#181</w:t>
      </w:r>
      <w:proofErr w:type="gramStart"/>
      <w:r>
        <w:t>;F</w:t>
      </w:r>
      <w:proofErr w:type="gramEnd"/>
      <w:r>
        <w:t xml:space="preserve"> </w:t>
      </w:r>
      <w:hyperlink r:id="rId7" w:history="1">
        <w:r>
          <w:rPr>
            <w:rStyle w:val="Hyperlink"/>
          </w:rPr>
          <w:t>c</w:t>
        </w:r>
        <w:r w:rsidRPr="003C750D">
          <w:rPr>
            <w:rStyle w:val="Hyperlink"/>
          </w:rPr>
          <w:t>apacitor</w:t>
        </w:r>
      </w:hyperlink>
      <w:r>
        <w:t>.</w:t>
      </w:r>
    </w:p>
    <w:p w:rsidR="00545054" w:rsidRPr="00545054" w:rsidRDefault="00545054" w:rsidP="00545054">
      <w:pPr>
        <w:pStyle w:val="ListParagraph"/>
        <w:numPr>
          <w:ilvl w:val="1"/>
          <w:numId w:val="3"/>
        </w:numPr>
      </w:pPr>
      <w:r>
        <w:t xml:space="preserve">Note: </w:t>
      </w:r>
      <w:r w:rsidRPr="00545054">
        <w:t xml:space="preserve">Ceramic capacitors use the same labeling codes as the potentiometers except that the units are </w:t>
      </w:r>
      <w:proofErr w:type="spellStart"/>
      <w:r w:rsidRPr="00545054">
        <w:t>picofarads</w:t>
      </w:r>
      <w:proofErr w:type="spellEnd"/>
      <w:r w:rsidRPr="00545054">
        <w:t xml:space="preserve"> (pF) instead of ohms. So a </w:t>
      </w:r>
      <w:r>
        <w:t>0</w:t>
      </w:r>
      <w:r w:rsidRPr="00545054">
        <w:t>.33 </w:t>
      </w:r>
      <w:r w:rsidRPr="00545054">
        <w:rPr>
          <w:iCs/>
        </w:rPr>
        <w:t>&amp;#181</w:t>
      </w:r>
      <w:proofErr w:type="gramStart"/>
      <w:r w:rsidRPr="00545054">
        <w:rPr>
          <w:iCs/>
        </w:rPr>
        <w:t>;</w:t>
      </w:r>
      <w:r w:rsidRPr="00545054">
        <w:t>F</w:t>
      </w:r>
      <w:proofErr w:type="gramEnd"/>
      <w:r w:rsidRPr="00545054">
        <w:t xml:space="preserve"> capacitor would be a 330,000 pF capacitor which would have the code 334 </w:t>
      </w:r>
      <w:r w:rsidRPr="00545054">
        <w:rPr>
          <w:rFonts w:hint="eastAsia"/>
        </w:rPr>
        <w:t>(33×10</w:t>
      </w:r>
      <w:r w:rsidRPr="00545054">
        <w:rPr>
          <w:rFonts w:hint="eastAsia"/>
          <w:vertAlign w:val="superscript"/>
        </w:rPr>
        <w:t>4</w:t>
      </w:r>
      <w:r w:rsidRPr="00545054">
        <w:rPr>
          <w:rFonts w:hint="eastAsia"/>
        </w:rPr>
        <w:t>)</w:t>
      </w:r>
      <w:r w:rsidRPr="00545054">
        <w:t>.</w:t>
      </w:r>
    </w:p>
    <w:p w:rsidR="00042483" w:rsidRDefault="00040C07" w:rsidP="00042483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Wire the following circuit:</w:t>
      </w:r>
      <w:r w:rsidR="00042483">
        <w:rPr>
          <w:bCs/>
        </w:rPr>
        <w:br/>
      </w:r>
      <w:r w:rsidR="00042483">
        <w:rPr>
          <w:bCs/>
          <w:noProof/>
        </w:rPr>
        <w:drawing>
          <wp:inline distT="0" distB="0" distL="0" distR="0">
            <wp:extent cx="1981200" cy="1362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483" w:rsidRDefault="00042483" w:rsidP="00042483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Connect the FGEN to supply </w:t>
      </w:r>
      <w:proofErr w:type="gramStart"/>
      <w:r>
        <w:rPr>
          <w:bCs/>
        </w:rPr>
        <w:t>v</w:t>
      </w:r>
      <w:r w:rsidRPr="00042483">
        <w:rPr>
          <w:bCs/>
          <w:vertAlign w:val="subscript"/>
        </w:rPr>
        <w:t>in</w:t>
      </w:r>
      <w:proofErr w:type="gramEnd"/>
      <w:r>
        <w:rPr>
          <w:bCs/>
        </w:rPr>
        <w:t xml:space="preserve"> and the oscilloscope to measure </w:t>
      </w:r>
      <w:proofErr w:type="spellStart"/>
      <w:r>
        <w:rPr>
          <w:bCs/>
        </w:rPr>
        <w:t>v</w:t>
      </w:r>
      <w:r w:rsidRPr="00042483">
        <w:rPr>
          <w:bCs/>
          <w:vertAlign w:val="subscript"/>
        </w:rPr>
        <w:t>out</w:t>
      </w:r>
      <w:proofErr w:type="spellEnd"/>
      <w:r>
        <w:rPr>
          <w:bCs/>
        </w:rPr>
        <w:t>.</w:t>
      </w:r>
    </w:p>
    <w:p w:rsidR="00042483" w:rsidRDefault="00042483" w:rsidP="00042483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Using the technique</w:t>
      </w:r>
      <w:r w:rsidR="009005A9">
        <w:rPr>
          <w:bCs/>
        </w:rPr>
        <w:t xml:space="preserve"> described in the </w:t>
      </w:r>
      <w:r w:rsidR="009005A9" w:rsidRPr="009005A9">
        <w:rPr>
          <w:bCs/>
        </w:rPr>
        <w:t>previous section, measure the frequency response of the circuit at the following frequencies: 20 Hz, 50 Hz, 100 Hz, 200 Hz, 500 Hz, 1 kHz, 2 kHz, 5 kHz, 10 kHz, and 20 kHz.</w:t>
      </w:r>
      <w:bookmarkStart w:id="0" w:name="_GoBack"/>
      <w:bookmarkEnd w:id="0"/>
    </w:p>
    <w:p w:rsidR="009005A9" w:rsidRDefault="009005A9" w:rsidP="00042483">
      <w:pPr>
        <w:pStyle w:val="ListParagraph"/>
        <w:numPr>
          <w:ilvl w:val="0"/>
          <w:numId w:val="3"/>
        </w:numPr>
        <w:rPr>
          <w:bCs/>
        </w:rPr>
      </w:pPr>
      <w:r w:rsidRPr="009005A9">
        <w:rPr>
          <w:b/>
          <w:bCs/>
        </w:rPr>
        <w:t>Plot the magnitude of the transfer function vs. frequency</w:t>
      </w:r>
      <w:r w:rsidRPr="009005A9">
        <w:rPr>
          <w:bCs/>
        </w:rPr>
        <w:t xml:space="preserve"> on </w:t>
      </w:r>
      <w:proofErr w:type="spellStart"/>
      <w:r w:rsidRPr="009005A9">
        <w:rPr>
          <w:bCs/>
        </w:rPr>
        <w:t>loglog</w:t>
      </w:r>
      <w:proofErr w:type="spellEnd"/>
      <w:r w:rsidRPr="009005A9">
        <w:rPr>
          <w:bCs/>
        </w:rPr>
        <w:t xml:space="preserve"> axes and the phase on </w:t>
      </w:r>
      <w:proofErr w:type="spellStart"/>
      <w:r w:rsidRPr="009005A9">
        <w:rPr>
          <w:bCs/>
        </w:rPr>
        <w:t>sem</w:t>
      </w:r>
      <w:r>
        <w:rPr>
          <w:bCs/>
        </w:rPr>
        <w:t>i</w:t>
      </w:r>
      <w:r w:rsidRPr="009005A9">
        <w:rPr>
          <w:bCs/>
        </w:rPr>
        <w:t>log</w:t>
      </w:r>
      <w:proofErr w:type="spellEnd"/>
      <w:r w:rsidRPr="009005A9">
        <w:rPr>
          <w:bCs/>
        </w:rPr>
        <w:t xml:space="preserve"> axes. </w:t>
      </w:r>
      <w:r>
        <w:rPr>
          <w:bCs/>
        </w:rPr>
        <w:t xml:space="preserve">This can be done by hand or in </w:t>
      </w:r>
      <w:proofErr w:type="spellStart"/>
      <w:r>
        <w:rPr>
          <w:bCs/>
        </w:rPr>
        <w:t>Matlab</w:t>
      </w:r>
      <w:proofErr w:type="spellEnd"/>
      <w:r>
        <w:rPr>
          <w:bCs/>
        </w:rPr>
        <w:t>.</w:t>
      </w:r>
    </w:p>
    <w:p w:rsidR="009005A9" w:rsidRDefault="009005A9" w:rsidP="00042483">
      <w:pPr>
        <w:pStyle w:val="ListParagraph"/>
        <w:numPr>
          <w:ilvl w:val="0"/>
          <w:numId w:val="3"/>
        </w:numPr>
        <w:rPr>
          <w:bCs/>
        </w:rPr>
      </w:pPr>
      <w:r w:rsidRPr="009005A9">
        <w:rPr>
          <w:bCs/>
        </w:rPr>
        <w:t xml:space="preserve">Using </w:t>
      </w:r>
      <w:proofErr w:type="spellStart"/>
      <w:r w:rsidRPr="009005A9">
        <w:rPr>
          <w:bCs/>
        </w:rPr>
        <w:t>Matlab</w:t>
      </w:r>
      <w:proofErr w:type="spellEnd"/>
      <w:r w:rsidRPr="009005A9">
        <w:rPr>
          <w:bCs/>
        </w:rPr>
        <w:t xml:space="preserve">, compute and plot the expected transfer function for the circuit you built. </w:t>
      </w:r>
      <w:r w:rsidRPr="009005A9">
        <w:rPr>
          <w:b/>
          <w:bCs/>
        </w:rPr>
        <w:t>How well does this compare with what you measured? </w:t>
      </w:r>
    </w:p>
    <w:p w:rsidR="009005A9" w:rsidRDefault="009005A9" w:rsidP="00042483">
      <w:pPr>
        <w:pStyle w:val="ListParagraph"/>
        <w:numPr>
          <w:ilvl w:val="0"/>
          <w:numId w:val="3"/>
        </w:numPr>
        <w:rPr>
          <w:bCs/>
        </w:rPr>
      </w:pPr>
      <w:r w:rsidRPr="009005A9">
        <w:rPr>
          <w:bCs/>
        </w:rPr>
        <w:t>Leave this circuit assembled. We will use it in the next experiment.</w:t>
      </w:r>
    </w:p>
    <w:p w:rsidR="009708FA" w:rsidRPr="009708FA" w:rsidRDefault="009708FA" w:rsidP="009708FA">
      <w:pPr>
        <w:rPr>
          <w:b/>
          <w:bCs/>
        </w:rPr>
      </w:pPr>
    </w:p>
    <w:sectPr w:rsidR="009708FA" w:rsidRPr="00970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C32"/>
    <w:multiLevelType w:val="hybridMultilevel"/>
    <w:tmpl w:val="C1568518"/>
    <w:lvl w:ilvl="0" w:tplc="A5CC0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B234F"/>
    <w:multiLevelType w:val="hybridMultilevel"/>
    <w:tmpl w:val="5F3E3176"/>
    <w:lvl w:ilvl="0" w:tplc="B7722E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11C90"/>
    <w:multiLevelType w:val="hybridMultilevel"/>
    <w:tmpl w:val="FC8629DE"/>
    <w:lvl w:ilvl="0" w:tplc="AC7EFA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12"/>
    <w:rsid w:val="00002D6C"/>
    <w:rsid w:val="000374BE"/>
    <w:rsid w:val="00040C07"/>
    <w:rsid w:val="00042483"/>
    <w:rsid w:val="00052AB6"/>
    <w:rsid w:val="0012532D"/>
    <w:rsid w:val="001605C7"/>
    <w:rsid w:val="00162CC1"/>
    <w:rsid w:val="00176C7D"/>
    <w:rsid w:val="001903CA"/>
    <w:rsid w:val="001E2321"/>
    <w:rsid w:val="002040E4"/>
    <w:rsid w:val="00272046"/>
    <w:rsid w:val="002847AB"/>
    <w:rsid w:val="002F01A9"/>
    <w:rsid w:val="00391729"/>
    <w:rsid w:val="003C1129"/>
    <w:rsid w:val="003C750D"/>
    <w:rsid w:val="003D76A8"/>
    <w:rsid w:val="003E3EFA"/>
    <w:rsid w:val="00434061"/>
    <w:rsid w:val="00442705"/>
    <w:rsid w:val="00453844"/>
    <w:rsid w:val="004B5091"/>
    <w:rsid w:val="004D0835"/>
    <w:rsid w:val="004E10A4"/>
    <w:rsid w:val="00545054"/>
    <w:rsid w:val="00547957"/>
    <w:rsid w:val="005E2D88"/>
    <w:rsid w:val="0060425F"/>
    <w:rsid w:val="00612762"/>
    <w:rsid w:val="00624007"/>
    <w:rsid w:val="00626226"/>
    <w:rsid w:val="00692E26"/>
    <w:rsid w:val="00695313"/>
    <w:rsid w:val="006C1A58"/>
    <w:rsid w:val="006C3690"/>
    <w:rsid w:val="006E4014"/>
    <w:rsid w:val="006F3A7C"/>
    <w:rsid w:val="007077D9"/>
    <w:rsid w:val="0077106D"/>
    <w:rsid w:val="00803520"/>
    <w:rsid w:val="00846CD0"/>
    <w:rsid w:val="0084760F"/>
    <w:rsid w:val="00865400"/>
    <w:rsid w:val="00881752"/>
    <w:rsid w:val="008B1B1F"/>
    <w:rsid w:val="008D04B2"/>
    <w:rsid w:val="008E2E66"/>
    <w:rsid w:val="009005A9"/>
    <w:rsid w:val="009069C4"/>
    <w:rsid w:val="0092769E"/>
    <w:rsid w:val="009708FA"/>
    <w:rsid w:val="009A6B4D"/>
    <w:rsid w:val="009D3388"/>
    <w:rsid w:val="00A2540A"/>
    <w:rsid w:val="00A454C7"/>
    <w:rsid w:val="00A67899"/>
    <w:rsid w:val="00AD765A"/>
    <w:rsid w:val="00AE3468"/>
    <w:rsid w:val="00B06C69"/>
    <w:rsid w:val="00BB23C4"/>
    <w:rsid w:val="00BB30A2"/>
    <w:rsid w:val="00C11428"/>
    <w:rsid w:val="00C63390"/>
    <w:rsid w:val="00C64235"/>
    <w:rsid w:val="00C64F0C"/>
    <w:rsid w:val="00CF095C"/>
    <w:rsid w:val="00D00D47"/>
    <w:rsid w:val="00D0344F"/>
    <w:rsid w:val="00D0557B"/>
    <w:rsid w:val="00D23AF2"/>
    <w:rsid w:val="00D42EDC"/>
    <w:rsid w:val="00D628B5"/>
    <w:rsid w:val="00D805B8"/>
    <w:rsid w:val="00D87612"/>
    <w:rsid w:val="00DB3AB4"/>
    <w:rsid w:val="00DB6A76"/>
    <w:rsid w:val="00DD5F8F"/>
    <w:rsid w:val="00EA1698"/>
    <w:rsid w:val="00EC5815"/>
    <w:rsid w:val="00EE03C7"/>
    <w:rsid w:val="00F00532"/>
    <w:rsid w:val="00F01CD6"/>
    <w:rsid w:val="00F35907"/>
    <w:rsid w:val="00F55D06"/>
    <w:rsid w:val="00F66F22"/>
    <w:rsid w:val="00F75E58"/>
    <w:rsid w:val="00F93E4E"/>
    <w:rsid w:val="00FB7448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E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5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E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053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E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5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E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05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figs/ceramic_caps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gs/ceramic_caps2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A0CE153.dotm</Template>
  <TotalTime>11661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Rice University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 P Ramachandran</dc:creator>
  <cp:lastModifiedBy>Deepa P Ramachandran</cp:lastModifiedBy>
  <cp:revision>16</cp:revision>
  <cp:lastPrinted>2016-06-15T19:41:00Z</cp:lastPrinted>
  <dcterms:created xsi:type="dcterms:W3CDTF">2016-07-13T17:02:00Z</dcterms:created>
  <dcterms:modified xsi:type="dcterms:W3CDTF">2016-08-10T00:22:00Z</dcterms:modified>
</cp:coreProperties>
</file>